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AD" w:rsidRDefault="00C021AD" w:rsidP="00C021AD">
      <w:pPr>
        <w:spacing w:after="0" w:line="240" w:lineRule="auto"/>
        <w:ind w:right="565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</w:pPr>
    </w:p>
    <w:p w:rsidR="00C021AD" w:rsidRPr="00971B29" w:rsidRDefault="00C021AD" w:rsidP="001C33CC">
      <w:pPr>
        <w:spacing w:after="0" w:line="240" w:lineRule="auto"/>
        <w:ind w:right="565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971B29">
        <w:rPr>
          <w:rFonts w:ascii="Calibri" w:eastAsia="Times New Roman" w:hAnsi="Calibri" w:cs="Calibri"/>
          <w:b/>
          <w:sz w:val="28"/>
          <w:szCs w:val="28"/>
          <w:lang w:eastAsia="cs-CZ"/>
        </w:rPr>
        <w:t>Den památky obětí holocaustu a předcházení zločinům proti lidskosti</w:t>
      </w:r>
    </w:p>
    <w:p w:rsidR="00C021AD" w:rsidRPr="00971B29" w:rsidRDefault="00C021AD" w:rsidP="001C33CC">
      <w:pPr>
        <w:spacing w:after="0" w:line="240" w:lineRule="auto"/>
        <w:ind w:right="565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</w:pPr>
      <w:r w:rsidRPr="00971B29">
        <w:rPr>
          <w:rFonts w:ascii="Calibri" w:eastAsia="Times New Roman" w:hAnsi="Calibri" w:cs="Calibri"/>
          <w:b/>
          <w:sz w:val="28"/>
          <w:szCs w:val="28"/>
          <w:lang w:eastAsia="cs-CZ"/>
        </w:rPr>
        <w:t>v Senátu PČR 25. 1. 2019</w:t>
      </w:r>
    </w:p>
    <w:p w:rsidR="00C021AD" w:rsidRPr="00971B29" w:rsidRDefault="00C021AD" w:rsidP="004803A1">
      <w:pPr>
        <w:spacing w:after="0" w:line="240" w:lineRule="auto"/>
        <w:ind w:right="565"/>
        <w:jc w:val="both"/>
        <w:rPr>
          <w:rFonts w:ascii="Calibri" w:eastAsia="Times New Roman" w:hAnsi="Calibri" w:cs="Calibri"/>
          <w:b/>
          <w:color w:val="000000"/>
          <w:lang w:eastAsia="cs-CZ"/>
        </w:rPr>
      </w:pP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Federace židovských obcí v České republice a Nadační fond obětem holocaustu pořádají ve spolupráci s Kanceláří Senátu ČR letos již po čtrnácté vzpomínkové</w:t>
      </w:r>
      <w:r w:rsidRPr="00971B29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setkání </w:t>
      </w:r>
      <w:r w:rsidRPr="00971B29">
        <w:rPr>
          <w:rFonts w:ascii="Calibri" w:eastAsia="Times New Roman" w:hAnsi="Calibri" w:cs="Calibri"/>
          <w:b/>
          <w:sz w:val="24"/>
          <w:szCs w:val="24"/>
          <w:lang w:eastAsia="cs-CZ"/>
        </w:rPr>
        <w:t>u příležitosti Dne památky obětí holocaustu a předcházení zločinům proti lidskosti.</w:t>
      </w: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Záštitu nad slavnostním shromážděním, které se uskuteční </w:t>
      </w:r>
      <w:r w:rsidRPr="00971B29">
        <w:rPr>
          <w:rFonts w:ascii="Calibri" w:eastAsia="Times New Roman" w:hAnsi="Calibri" w:cs="Calibri"/>
          <w:b/>
          <w:sz w:val="24"/>
          <w:szCs w:val="24"/>
          <w:lang w:eastAsia="cs-CZ"/>
        </w:rPr>
        <w:t>v pátek 25. 1. 2019 od 10.00 hodin v Hlavním sále Senátu Parlamentu České republiky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, převzal předseda Senátu Jaroslav Kubera. </w:t>
      </w:r>
    </w:p>
    <w:p w:rsidR="00C021AD" w:rsidRPr="00971B29" w:rsidRDefault="00C021AD" w:rsidP="004803A1">
      <w:pPr>
        <w:spacing w:after="0" w:line="240" w:lineRule="auto"/>
        <w:ind w:right="56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27. leden, letos 74. výročí os</w:t>
      </w:r>
      <w:bookmarkStart w:id="0" w:name="_GoBack"/>
      <w:bookmarkEnd w:id="0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vobození nacistického koncentračního a vyhlazovacího tábora </w:t>
      </w:r>
      <w:proofErr w:type="spellStart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Auschwitz-Birkenau</w:t>
      </w:r>
      <w:proofErr w:type="spellEnd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 (Osvětim-</w:t>
      </w:r>
      <w:proofErr w:type="spellStart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Březinka</w:t>
      </w:r>
      <w:proofErr w:type="spellEnd"/>
      <w:r w:rsidRPr="00971B2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, je od r. 2004 v ČR schváleným významným dnem, v němž si připomínáme tragédie h</w:t>
      </w:r>
      <w:r w:rsidR="004803A1"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olocaustu. V listopadu 2005 byl 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27. leden vyhlášen Valným shromážděním Organizace spojených národů Mezinárodním dnem památky obětí holocaustu. </w:t>
      </w:r>
    </w:p>
    <w:p w:rsidR="00C021AD" w:rsidRPr="00971B29" w:rsidRDefault="00C021AD" w:rsidP="004803A1">
      <w:pPr>
        <w:spacing w:after="0" w:line="240" w:lineRule="auto"/>
        <w:ind w:right="56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Každoročně se slavnostního </w:t>
      </w:r>
      <w:r w:rsidR="004803A1"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vzpomínkového 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setkání účastní desítky přeživších nacistických koncentračních táborů, zástupci organizací, které sdružují bývalé vězně a vězenkyně (jako je např. Terezínská iniciativa, Historická skupina Osvětim, Ukrývané děti), senátoři a senátorky, velvyslanci a velvyslankyně, vrchní zemský rabín, arcibiskup pražský a další významné osobnosti kulturního, politického a náboženského života.</w:t>
      </w:r>
    </w:p>
    <w:p w:rsidR="00C021AD" w:rsidRPr="00971B29" w:rsidRDefault="00C021AD" w:rsidP="004803A1">
      <w:pPr>
        <w:spacing w:after="0" w:line="240" w:lineRule="auto"/>
        <w:ind w:right="56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971B29" w:rsidRDefault="00C021AD" w:rsidP="004803A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Součástí setkání budou </w:t>
      </w:r>
      <w:r w:rsidRPr="00971B29">
        <w:rPr>
          <w:rFonts w:ascii="Calibri" w:eastAsia="Times New Roman" w:hAnsi="Calibri" w:cs="Calibri"/>
          <w:bCs/>
          <w:sz w:val="24"/>
          <w:szCs w:val="24"/>
          <w:lang w:eastAsia="cs-CZ"/>
        </w:rPr>
        <w:t>projevy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 předsedy Senátu Jaroslava Kubery, předsedy Poslanecké sněmovny Radka Vondráčka a písemná zdravice, kterou hostům setkání zaslal premiér České republiky Andrej </w:t>
      </w:r>
      <w:proofErr w:type="spellStart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Babiš</w:t>
      </w:r>
      <w:proofErr w:type="spellEnd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. Se svým projevem vystoupí bývalý vězeň nacistického tábora </w:t>
      </w:r>
      <w:proofErr w:type="spellStart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Auschwitz-Birkenau</w:t>
      </w:r>
      <w:proofErr w:type="spellEnd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 Jiří Fišer </w:t>
      </w:r>
      <w:r w:rsidR="00CF0FD3" w:rsidRPr="00971B29">
        <w:rPr>
          <w:rFonts w:ascii="Calibri" w:eastAsia="Times New Roman" w:hAnsi="Calibri" w:cs="Calibri"/>
          <w:sz w:val="24"/>
          <w:szCs w:val="24"/>
          <w:lang w:eastAsia="cs-CZ"/>
        </w:rPr>
        <w:t>a psycholožka, zástupkyně</w:t>
      </w:r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 romské menšiny Monika </w:t>
      </w:r>
      <w:proofErr w:type="spellStart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>Mihalíčková</w:t>
      </w:r>
      <w:proofErr w:type="spellEnd"/>
      <w:r w:rsidRPr="00971B29">
        <w:rPr>
          <w:rFonts w:ascii="Calibri" w:eastAsia="Times New Roman" w:hAnsi="Calibri" w:cs="Calibri"/>
          <w:sz w:val="24"/>
          <w:szCs w:val="24"/>
          <w:lang w:eastAsia="cs-CZ"/>
        </w:rPr>
        <w:t xml:space="preserve">. Své projevy dále přednesou evropská komisařka pro spravedlnost, spotřebitele a rovnost žen a mužů Věra Jourová a  předseda Federace židovských obcí v ČR Petr Papoušek.  </w:t>
      </w:r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Koncertní skladby </w:t>
      </w:r>
      <w:proofErr w:type="spellStart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>Gideona</w:t>
      </w:r>
      <w:proofErr w:type="spellEnd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Kleina, Janota </w:t>
      </w:r>
      <w:proofErr w:type="spellStart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>Roskina</w:t>
      </w:r>
      <w:proofErr w:type="spellEnd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Ericha Adlera zazní v podání Táni </w:t>
      </w:r>
      <w:proofErr w:type="spellStart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>Wajs</w:t>
      </w:r>
      <w:proofErr w:type="spellEnd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proofErr w:type="spellStart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>Amaliye</w:t>
      </w:r>
      <w:proofErr w:type="spellEnd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proofErr w:type="spellStart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>Abdurashidové</w:t>
      </w:r>
      <w:proofErr w:type="spellEnd"/>
      <w:r w:rsidRPr="00971B2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Daniely Grygarové.</w:t>
      </w:r>
    </w:p>
    <w:p w:rsidR="00C021AD" w:rsidRPr="00971B29" w:rsidRDefault="00C021AD" w:rsidP="00C021AD">
      <w:pPr>
        <w:spacing w:after="0" w:line="240" w:lineRule="auto"/>
        <w:ind w:right="56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971B29" w:rsidRDefault="00C021AD" w:rsidP="00C021A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C021AD" w:rsidRPr="00971B29" w:rsidRDefault="00C021AD" w:rsidP="00C021A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71B29">
        <w:rPr>
          <w:rFonts w:ascii="Calibri" w:eastAsia="Times New Roman" w:hAnsi="Calibri" w:cs="Calibri"/>
          <w:lang w:eastAsia="cs-CZ"/>
        </w:rPr>
        <w:t xml:space="preserve">Petr Papoušek </w:t>
      </w:r>
      <w:r w:rsidRPr="00971B29">
        <w:rPr>
          <w:rFonts w:ascii="Calibri" w:eastAsia="Times New Roman" w:hAnsi="Calibri" w:cs="Calibri"/>
          <w:lang w:eastAsia="cs-CZ"/>
        </w:rPr>
        <w:tab/>
      </w:r>
      <w:r w:rsidRPr="00971B29">
        <w:rPr>
          <w:rFonts w:ascii="Calibri" w:eastAsia="Times New Roman" w:hAnsi="Calibri" w:cs="Calibri"/>
          <w:lang w:eastAsia="cs-CZ"/>
        </w:rPr>
        <w:tab/>
      </w:r>
      <w:r w:rsidRPr="00971B29">
        <w:rPr>
          <w:rFonts w:ascii="Calibri" w:eastAsia="Times New Roman" w:hAnsi="Calibri" w:cs="Calibri"/>
          <w:lang w:eastAsia="cs-CZ"/>
        </w:rPr>
        <w:tab/>
      </w:r>
      <w:r w:rsidRPr="00971B29">
        <w:rPr>
          <w:rFonts w:ascii="Calibri" w:eastAsia="Times New Roman" w:hAnsi="Calibri" w:cs="Calibri"/>
          <w:lang w:eastAsia="cs-CZ"/>
        </w:rPr>
        <w:tab/>
      </w:r>
      <w:r w:rsidRPr="00971B29">
        <w:rPr>
          <w:rFonts w:ascii="Calibri" w:eastAsia="Times New Roman" w:hAnsi="Calibri" w:cs="Calibri"/>
          <w:lang w:eastAsia="cs-CZ"/>
        </w:rPr>
        <w:tab/>
        <w:t xml:space="preserve">           Marta Malá</w:t>
      </w:r>
    </w:p>
    <w:p w:rsidR="00C021AD" w:rsidRPr="00C021AD" w:rsidRDefault="00C021AD" w:rsidP="00C021AD">
      <w:pPr>
        <w:spacing w:after="0" w:line="240" w:lineRule="auto"/>
        <w:jc w:val="both"/>
        <w:rPr>
          <w:rFonts w:ascii="Calibri" w:eastAsia="Times New Roman" w:hAnsi="Calibri" w:cs="Calibri"/>
          <w:i/>
          <w:lang w:eastAsia="cs-CZ"/>
        </w:rPr>
      </w:pPr>
      <w:r w:rsidRPr="00971B29">
        <w:rPr>
          <w:rFonts w:ascii="Calibri" w:eastAsia="Times New Roman" w:hAnsi="Calibri" w:cs="Calibri"/>
          <w:lang w:eastAsia="cs-CZ"/>
        </w:rPr>
        <w:t>předseda Federace židovských obcí v ČR</w:t>
      </w:r>
      <w:r w:rsidRPr="00971B29">
        <w:rPr>
          <w:rFonts w:ascii="Calibri" w:eastAsia="Times New Roman" w:hAnsi="Calibri" w:cs="Calibri"/>
          <w:lang w:eastAsia="cs-CZ"/>
        </w:rPr>
        <w:tab/>
        <w:t xml:space="preserve">           ředitelka Nadačního fondu obětem holocaustu</w:t>
      </w:r>
    </w:p>
    <w:p w:rsidR="00C021AD" w:rsidRPr="00C021AD" w:rsidRDefault="00C021AD" w:rsidP="00C021A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Default="00C021AD" w:rsidP="00C021A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Pr="00C021AD" w:rsidRDefault="00971B29" w:rsidP="00C021AD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 Praze 17</w:t>
      </w:r>
      <w:r w:rsidR="00C021AD" w:rsidRPr="00C021AD">
        <w:rPr>
          <w:rFonts w:ascii="Calibri" w:eastAsia="Times New Roman" w:hAnsi="Calibri" w:cs="Calibri"/>
          <w:lang w:eastAsia="cs-CZ"/>
        </w:rPr>
        <w:t>. 1. 2019</w:t>
      </w:r>
    </w:p>
    <w:p w:rsidR="00C021AD" w:rsidRPr="00C021AD" w:rsidRDefault="00C021AD" w:rsidP="00C021A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021AD" w:rsidRDefault="00C021AD" w:rsidP="00C021AD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C021AD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Program pamětního setkání v příloze. </w:t>
      </w:r>
    </w:p>
    <w:p w:rsidR="00C021AD" w:rsidRPr="00C021AD" w:rsidRDefault="00C021AD" w:rsidP="00C021AD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C021AD">
        <w:rPr>
          <w:rFonts w:ascii="Calibri" w:eastAsia="Times New Roman" w:hAnsi="Calibri" w:cs="Times New Roman"/>
          <w:b/>
          <w:lang w:eastAsia="cs-CZ"/>
        </w:rPr>
        <w:t>Akreditace médií</w:t>
      </w:r>
      <w:r w:rsidRPr="00C021AD">
        <w:rPr>
          <w:rFonts w:ascii="Calibri" w:eastAsia="Times New Roman" w:hAnsi="Calibri" w:cs="Times New Roman"/>
          <w:lang w:eastAsia="cs-CZ"/>
        </w:rPr>
        <w:t xml:space="preserve"> na adrese </w:t>
      </w:r>
      <w:hyperlink r:id="rId6" w:history="1">
        <w:r w:rsidRPr="00C021A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davidovae@senat.cz</w:t>
        </w:r>
      </w:hyperlink>
    </w:p>
    <w:p w:rsidR="00C021AD" w:rsidRPr="00C021AD" w:rsidRDefault="00C021AD" w:rsidP="00C021AD">
      <w:pPr>
        <w:spacing w:after="0" w:line="240" w:lineRule="auto"/>
        <w:rPr>
          <w:rFonts w:ascii="Calibri" w:eastAsia="Times New Roman" w:hAnsi="Calibri" w:cs="Tahoma"/>
          <w:b/>
          <w:color w:val="000000"/>
          <w:lang w:eastAsia="cs-CZ"/>
        </w:rPr>
      </w:pPr>
      <w:r w:rsidRPr="00C021AD">
        <w:rPr>
          <w:rFonts w:ascii="Calibri" w:eastAsia="Times New Roman" w:hAnsi="Calibri" w:cs="Tahoma"/>
          <w:b/>
          <w:color w:val="000000"/>
          <w:lang w:eastAsia="cs-CZ"/>
        </w:rPr>
        <w:t>Kontakty:</w:t>
      </w:r>
    </w:p>
    <w:p w:rsidR="00C021AD" w:rsidRPr="00C021AD" w:rsidRDefault="00C021AD" w:rsidP="00C021AD">
      <w:pPr>
        <w:spacing w:after="0" w:line="240" w:lineRule="auto"/>
        <w:rPr>
          <w:rFonts w:ascii="Calibri" w:eastAsia="Times New Roman" w:hAnsi="Calibri" w:cs="Tahoma"/>
          <w:sz w:val="20"/>
          <w:szCs w:val="20"/>
          <w:lang w:eastAsia="cs-CZ"/>
        </w:rPr>
      </w:pPr>
      <w:r w:rsidRPr="00C021AD">
        <w:rPr>
          <w:rFonts w:ascii="Calibri" w:eastAsia="Times New Roman" w:hAnsi="Calibri" w:cs="Tahoma"/>
          <w:sz w:val="20"/>
          <w:szCs w:val="20"/>
          <w:lang w:eastAsia="cs-CZ"/>
        </w:rPr>
        <w:t xml:space="preserve">Senát Parlamentu ČR: Eva Davidová, tisková tajemnice, </w:t>
      </w:r>
      <w:hyperlink r:id="rId7" w:history="1">
        <w:r w:rsidRPr="00C021AD">
          <w:rPr>
            <w:rFonts w:ascii="Calibri" w:eastAsia="Times New Roman" w:hAnsi="Calibri" w:cs="Tahoma"/>
            <w:color w:val="0000FF"/>
            <w:sz w:val="20"/>
            <w:szCs w:val="20"/>
            <w:u w:val="single"/>
            <w:lang w:eastAsia="cs-CZ"/>
          </w:rPr>
          <w:t>davidovae@senat.cz</w:t>
        </w:r>
      </w:hyperlink>
      <w:r w:rsidRPr="00C021AD">
        <w:rPr>
          <w:rFonts w:ascii="Calibri" w:eastAsia="Times New Roman" w:hAnsi="Calibri" w:cs="Tahoma"/>
          <w:sz w:val="20"/>
          <w:szCs w:val="20"/>
          <w:lang w:eastAsia="cs-CZ"/>
        </w:rPr>
        <w:t>, +420 </w:t>
      </w:r>
      <w:r w:rsidRPr="00C021AD">
        <w:rPr>
          <w:rFonts w:ascii="Calibri" w:eastAsia="Times New Roman" w:hAnsi="Calibri" w:cs="Calibri"/>
          <w:sz w:val="20"/>
          <w:szCs w:val="20"/>
          <w:lang w:eastAsia="cs-CZ"/>
        </w:rPr>
        <w:t>732 142 954</w:t>
      </w:r>
      <w:r w:rsidRPr="00C021AD">
        <w:rPr>
          <w:rFonts w:ascii="Calibri" w:eastAsia="Times New Roman" w:hAnsi="Calibri" w:cs="Tahoma"/>
          <w:sz w:val="20"/>
          <w:szCs w:val="20"/>
          <w:lang w:eastAsia="cs-CZ"/>
        </w:rPr>
        <w:t xml:space="preserve"> </w:t>
      </w:r>
    </w:p>
    <w:p w:rsidR="00C021AD" w:rsidRPr="00C021AD" w:rsidRDefault="00C021AD" w:rsidP="00C021AD">
      <w:pPr>
        <w:spacing w:after="0" w:line="240" w:lineRule="auto"/>
        <w:rPr>
          <w:rFonts w:ascii="Calibri" w:eastAsia="Times New Roman" w:hAnsi="Calibri" w:cs="Tahoma"/>
          <w:color w:val="000000"/>
          <w:sz w:val="20"/>
          <w:szCs w:val="20"/>
          <w:lang w:eastAsia="cs-CZ"/>
        </w:rPr>
      </w:pPr>
      <w:r w:rsidRPr="00C021AD">
        <w:rPr>
          <w:rFonts w:ascii="Calibri" w:eastAsia="Times New Roman" w:hAnsi="Calibri" w:cs="Tahoma"/>
          <w:color w:val="000000"/>
          <w:sz w:val="20"/>
          <w:szCs w:val="20"/>
          <w:lang w:eastAsia="cs-CZ"/>
        </w:rPr>
        <w:t>Federace židovských obcí v ČR: Tereza Kotláriková, projektová manažerka, tel.: +420 224 800 858,</w:t>
      </w:r>
    </w:p>
    <w:p w:rsidR="00C021AD" w:rsidRDefault="00C021AD" w:rsidP="00C021AD">
      <w:pPr>
        <w:spacing w:after="0" w:line="240" w:lineRule="auto"/>
        <w:rPr>
          <w:rFonts w:ascii="Calibri" w:eastAsia="Times New Roman" w:hAnsi="Calibri" w:cs="Tahoma"/>
          <w:color w:val="000000"/>
          <w:sz w:val="20"/>
          <w:szCs w:val="20"/>
          <w:lang w:eastAsia="cs-CZ"/>
        </w:rPr>
      </w:pPr>
      <w:r w:rsidRPr="00C021AD">
        <w:rPr>
          <w:rFonts w:ascii="Calibri" w:eastAsia="Times New Roman" w:hAnsi="Calibri" w:cs="Tahoma"/>
          <w:color w:val="000000"/>
          <w:sz w:val="20"/>
          <w:szCs w:val="20"/>
          <w:lang w:eastAsia="cs-CZ"/>
        </w:rPr>
        <w:t xml:space="preserve">+420 739 235 998, </w:t>
      </w:r>
      <w:hyperlink r:id="rId8" w:history="1">
        <w:r w:rsidRPr="00C021AD">
          <w:rPr>
            <w:rFonts w:ascii="Calibri" w:eastAsia="Times New Roman" w:hAnsi="Calibri" w:cs="Tahoma"/>
            <w:color w:val="0000FF"/>
            <w:sz w:val="20"/>
            <w:szCs w:val="20"/>
            <w:u w:val="single"/>
            <w:lang w:eastAsia="cs-CZ"/>
          </w:rPr>
          <w:t>tereza.kotlarikova@fzo.cz</w:t>
        </w:r>
      </w:hyperlink>
      <w:r w:rsidRPr="00C021AD">
        <w:rPr>
          <w:rFonts w:ascii="Calibri" w:eastAsia="Times New Roman" w:hAnsi="Calibri" w:cs="Tahoma"/>
          <w:color w:val="000000"/>
          <w:sz w:val="20"/>
          <w:szCs w:val="20"/>
          <w:lang w:eastAsia="cs-CZ"/>
        </w:rPr>
        <w:t xml:space="preserve"> </w:t>
      </w:r>
    </w:p>
    <w:sectPr w:rsidR="00C021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AD" w:rsidRDefault="00C021AD" w:rsidP="00C021AD">
      <w:pPr>
        <w:spacing w:after="0" w:line="240" w:lineRule="auto"/>
      </w:pPr>
      <w:r>
        <w:separator/>
      </w:r>
    </w:p>
  </w:endnote>
  <w:endnote w:type="continuationSeparator" w:id="0">
    <w:p w:rsidR="00C021AD" w:rsidRDefault="00C021AD" w:rsidP="00C0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AD" w:rsidRDefault="00C021AD" w:rsidP="00C021AD">
      <w:pPr>
        <w:spacing w:after="0" w:line="240" w:lineRule="auto"/>
      </w:pPr>
      <w:r>
        <w:separator/>
      </w:r>
    </w:p>
  </w:footnote>
  <w:footnote w:type="continuationSeparator" w:id="0">
    <w:p w:rsidR="00C021AD" w:rsidRDefault="00C021AD" w:rsidP="00C0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29" w:rsidRPr="001C33CC" w:rsidRDefault="001C33CC">
    <w:pPr>
      <w:pStyle w:val="Zhlav"/>
      <w:rPr>
        <w:color w:val="2E74B5" w:themeColor="accent1" w:themeShade="BF"/>
      </w:rPr>
    </w:pPr>
    <w:r w:rsidRPr="001C33CC">
      <w:rPr>
        <w:color w:val="2E74B5" w:themeColor="accent1" w:themeShade="BF"/>
      </w:rPr>
      <w:t>TISKOVÁ ZPRÁVA FEDERACE ŽIDOVSKÝ</w:t>
    </w:r>
    <w:r w:rsidR="00971B29" w:rsidRPr="001C33CC">
      <w:rPr>
        <w:color w:val="2E74B5" w:themeColor="accent1" w:themeShade="BF"/>
      </w:rPr>
      <w:t>CH OBC</w:t>
    </w:r>
    <w:r w:rsidRPr="001C33CC">
      <w:rPr>
        <w:color w:val="2E74B5" w:themeColor="accent1" w:themeShade="BF"/>
      </w:rPr>
      <w:t>Í a NADAČNÍHO FONDU OBĚTEM HOLOCAUSTU</w:t>
    </w:r>
  </w:p>
  <w:p w:rsidR="00971B29" w:rsidRDefault="00971B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AD"/>
    <w:rsid w:val="001C33CC"/>
    <w:rsid w:val="002A0775"/>
    <w:rsid w:val="0036055A"/>
    <w:rsid w:val="004803A1"/>
    <w:rsid w:val="007A3553"/>
    <w:rsid w:val="00971B29"/>
    <w:rsid w:val="00A9496F"/>
    <w:rsid w:val="00C021AD"/>
    <w:rsid w:val="00C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27FC38-CE53-4AAE-852B-C88E9AE3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B29"/>
  </w:style>
  <w:style w:type="paragraph" w:styleId="Zpat">
    <w:name w:val="footer"/>
    <w:basedOn w:val="Normln"/>
    <w:link w:val="ZpatChar"/>
    <w:uiPriority w:val="99"/>
    <w:unhideWhenUsed/>
    <w:rsid w:val="0097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kotlarikova@f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ovae@sena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ovae@sena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2019-01-17T11:38:00Z</dcterms:created>
  <dcterms:modified xsi:type="dcterms:W3CDTF">2019-01-17T12:02:00Z</dcterms:modified>
</cp:coreProperties>
</file>